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7C33" w14:textId="5AF36888" w:rsidR="00FC4492" w:rsidRDefault="00A725A9">
      <w:r w:rsidRPr="00A725A9">
        <w:rPr>
          <w:noProof/>
        </w:rPr>
        <w:drawing>
          <wp:anchor distT="0" distB="0" distL="114300" distR="114300" simplePos="0" relativeHeight="251658240" behindDoc="1" locked="0" layoutInCell="1" allowOverlap="1" wp14:anchorId="0B8CF6F3" wp14:editId="3371FC78">
            <wp:simplePos x="0" y="0"/>
            <wp:positionH relativeFrom="column">
              <wp:posOffset>-247650</wp:posOffset>
            </wp:positionH>
            <wp:positionV relativeFrom="paragraph">
              <wp:posOffset>857250</wp:posOffset>
            </wp:positionV>
            <wp:extent cx="6105525" cy="7991475"/>
            <wp:effectExtent l="0" t="0" r="9525" b="9525"/>
            <wp:wrapTight wrapText="bothSides">
              <wp:wrapPolygon edited="0">
                <wp:start x="0" y="0"/>
                <wp:lineTo x="0" y="21574"/>
                <wp:lineTo x="21566" y="21574"/>
                <wp:lineTo x="215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E11ED9" wp14:editId="4DFE4818">
                <wp:simplePos x="0" y="0"/>
                <wp:positionH relativeFrom="column">
                  <wp:posOffset>-161925</wp:posOffset>
                </wp:positionH>
                <wp:positionV relativeFrom="paragraph">
                  <wp:posOffset>200025</wp:posOffset>
                </wp:positionV>
                <wp:extent cx="5950585" cy="552450"/>
                <wp:effectExtent l="0" t="0" r="1206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15A7A" w14:textId="005652B6" w:rsidR="00A725A9" w:rsidRDefault="00A725A9" w:rsidP="00A72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F1C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ES42C: Wet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Combing </w:t>
                            </w:r>
                            <w:r w:rsidRPr="002F1C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Technique</w:t>
                            </w:r>
                          </w:p>
                          <w:p w14:paraId="0AAFCE3C" w14:textId="77777777" w:rsidR="00A725A9" w:rsidRPr="00A725A9" w:rsidRDefault="00A725A9" w:rsidP="00A72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EBD4ED4" w14:textId="6A2A890D" w:rsidR="00A725A9" w:rsidRDefault="00A725A9" w:rsidP="00A725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72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Applicable to </w:t>
                            </w:r>
                            <w:r w:rsidRPr="00FF72E1">
                              <w:rPr>
                                <w:rFonts w:ascii="Arial" w:hAnsi="Arial" w:cs="Arial"/>
                                <w:color w:val="202124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Community Language Schools SA and </w:t>
                            </w:r>
                            <w:r w:rsidRPr="00FF72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 member schools</w:t>
                            </w:r>
                          </w:p>
                          <w:p w14:paraId="68D624DF" w14:textId="77777777" w:rsidR="00A725A9" w:rsidRDefault="00A725A9" w:rsidP="00A72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D70646" w14:textId="77777777" w:rsidR="00A725A9" w:rsidRDefault="00A725A9" w:rsidP="00A72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588C579" w14:textId="77777777" w:rsidR="00A725A9" w:rsidRDefault="00A725A9" w:rsidP="00A72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B0C93EA" w14:textId="77777777" w:rsidR="00A725A9" w:rsidRDefault="00A725A9" w:rsidP="00A725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11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15.75pt;width:468.5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" strokecolor="white [3212]">
                <v:textbox>
                  <w:txbxContent>
                    <w:p w14:paraId="47D15A7A" w14:textId="005652B6" w:rsidR="00A725A9" w:rsidRDefault="00A725A9" w:rsidP="00A725A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F1C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ES42C: Wet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Combing </w:t>
                      </w:r>
                      <w:r w:rsidRPr="002F1C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Technique</w:t>
                      </w:r>
                    </w:p>
                    <w:p w14:paraId="0AAFCE3C" w14:textId="77777777" w:rsidR="00A725A9" w:rsidRPr="00A725A9" w:rsidRDefault="00A725A9" w:rsidP="00A725A9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EBD4ED4" w14:textId="6A2A890D" w:rsidR="00A725A9" w:rsidRDefault="00A725A9" w:rsidP="00A725A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72E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Applicable to </w:t>
                      </w:r>
                      <w:r w:rsidRPr="00FF72E1">
                        <w:rPr>
                          <w:rFonts w:ascii="Arial" w:hAnsi="Arial" w:cs="Arial"/>
                          <w:color w:val="202124"/>
                          <w:sz w:val="16"/>
                          <w:szCs w:val="16"/>
                          <w:shd w:val="clear" w:color="auto" w:fill="FFFFFF"/>
                        </w:rPr>
                        <w:t xml:space="preserve">Community Language Schools SA and </w:t>
                      </w:r>
                      <w:r w:rsidRPr="00FF72E1">
                        <w:rPr>
                          <w:rFonts w:ascii="Arial" w:hAnsi="Arial" w:cs="Arial"/>
                          <w:sz w:val="16"/>
                          <w:szCs w:val="16"/>
                        </w:rPr>
                        <w:t>all member schools</w:t>
                      </w:r>
                    </w:p>
                    <w:p w14:paraId="68D624DF" w14:textId="77777777" w:rsidR="00A725A9" w:rsidRDefault="00A725A9" w:rsidP="00A725A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9D70646" w14:textId="77777777" w:rsidR="00A725A9" w:rsidRDefault="00A725A9" w:rsidP="00A725A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588C579" w14:textId="77777777" w:rsidR="00A725A9" w:rsidRDefault="00A725A9" w:rsidP="00A725A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B0C93EA" w14:textId="77777777" w:rsidR="00A725A9" w:rsidRDefault="00A725A9" w:rsidP="00A725A9"/>
                  </w:txbxContent>
                </v:textbox>
                <w10:wrap type="square"/>
              </v:shape>
            </w:pict>
          </mc:Fallback>
        </mc:AlternateContent>
      </w:r>
    </w:p>
    <w:sectPr w:rsidR="00FC4492" w:rsidSect="00AF7D77">
      <w:headerReference w:type="default" r:id="rId10"/>
      <w:footerReference w:type="default" r:id="rId11"/>
      <w:pgSz w:w="11906" w:h="16838"/>
      <w:pgMar w:top="1361" w:right="1247" w:bottom="1247" w:left="124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8F24" w14:textId="77777777" w:rsidR="00A725A9" w:rsidRDefault="00A725A9" w:rsidP="00A725A9">
      <w:r>
        <w:separator/>
      </w:r>
    </w:p>
  </w:endnote>
  <w:endnote w:type="continuationSeparator" w:id="0">
    <w:p w14:paraId="5E48C85C" w14:textId="77777777" w:rsidR="00A725A9" w:rsidRDefault="00A725A9" w:rsidP="00A7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3A1A" w14:textId="77777777" w:rsidR="00A725A9" w:rsidRPr="006D4695" w:rsidRDefault="00A725A9" w:rsidP="00A725A9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color w:val="000000" w:themeColor="text1"/>
        <w:sz w:val="18"/>
        <w:szCs w:val="18"/>
      </w:rPr>
      <w:t xml:space="preserve">ES42: Student Personal Care Policy and Guidelines     </w:t>
    </w:r>
    <w:r w:rsidRPr="00384B3B">
      <w:rPr>
        <w:rFonts w:ascii="Arial" w:hAnsi="Arial" w:cs="Arial"/>
        <w:color w:val="000000" w:themeColor="text1"/>
        <w:sz w:val="18"/>
        <w:szCs w:val="18"/>
      </w:rPr>
      <w:t>Page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Pr="004E5B95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4E5B95">
      <w:rPr>
        <w:rFonts w:ascii="Arial" w:hAnsi="Arial" w:cs="Arial"/>
        <w:b/>
        <w:color w:val="000000" w:themeColor="text1"/>
        <w:sz w:val="18"/>
        <w:szCs w:val="18"/>
      </w:rPr>
      <w:instrText xml:space="preserve"> PAGE  \* Arabic  \* MERGEFORMAT </w:instrText>
    </w:r>
    <w:r w:rsidRPr="004E5B95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1</w:t>
    </w:r>
    <w:r w:rsidRPr="004E5B95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Pr="00384B3B">
      <w:rPr>
        <w:rFonts w:ascii="Arial" w:hAnsi="Arial" w:cs="Arial"/>
        <w:color w:val="000000" w:themeColor="text1"/>
        <w:sz w:val="18"/>
        <w:szCs w:val="18"/>
      </w:rPr>
      <w:t>of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Pr="004E5B95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4E5B95">
      <w:rPr>
        <w:rFonts w:ascii="Arial" w:hAnsi="Arial" w:cs="Arial"/>
        <w:b/>
        <w:color w:val="000000" w:themeColor="text1"/>
        <w:sz w:val="18"/>
        <w:szCs w:val="18"/>
      </w:rPr>
      <w:instrText xml:space="preserve"> NUMPAGES  \* Arabic  \* MERGEFORMAT </w:instrText>
    </w:r>
    <w:r w:rsidRPr="004E5B95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1</w:t>
    </w:r>
    <w:r w:rsidRPr="004E5B95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8A5B9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>July 2022</w:t>
    </w:r>
  </w:p>
  <w:p w14:paraId="323DEAFC" w14:textId="77777777" w:rsidR="00A725A9" w:rsidRPr="002D4A17" w:rsidRDefault="00A725A9" w:rsidP="00A725A9">
    <w:pPr>
      <w:pStyle w:val="Footer"/>
    </w:pPr>
  </w:p>
  <w:p w14:paraId="3CEFDBD4" w14:textId="77777777" w:rsidR="00A725A9" w:rsidRDefault="00A72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64B3" w14:textId="77777777" w:rsidR="00A725A9" w:rsidRDefault="00A725A9" w:rsidP="00A725A9">
      <w:r>
        <w:separator/>
      </w:r>
    </w:p>
  </w:footnote>
  <w:footnote w:type="continuationSeparator" w:id="0">
    <w:p w14:paraId="67C8A7B6" w14:textId="77777777" w:rsidR="00A725A9" w:rsidRDefault="00A725A9" w:rsidP="00A7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4E61" w14:textId="356E1FF1" w:rsidR="00A725A9" w:rsidRDefault="00AF7D77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CCC41F5" wp14:editId="6E2AAB33">
          <wp:simplePos x="0" y="0"/>
          <wp:positionH relativeFrom="column">
            <wp:posOffset>1802921</wp:posOffset>
          </wp:positionH>
          <wp:positionV relativeFrom="paragraph">
            <wp:posOffset>-380269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A9"/>
    <w:rsid w:val="00A725A9"/>
    <w:rsid w:val="00AF7D77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0FA22"/>
  <w15:chartTrackingRefBased/>
  <w15:docId w15:val="{9A7DE5B8-62D3-4D34-A6AF-D3E19720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25A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5A9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2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5A9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504246a-c754-408d-aa32-e368ab5961e7" xsi:nil="true"/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Props1.xml><?xml version="1.0" encoding="utf-8"?>
<ds:datastoreItem xmlns:ds="http://schemas.openxmlformats.org/officeDocument/2006/customXml" ds:itemID="{F123D788-AA28-466F-AABC-724BA68D1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8F1C3-47CF-4213-B066-77375DB63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58B45-44EF-42C9-8A3F-61F48E9906A0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 | CLSSA</dc:creator>
  <cp:keywords/>
  <dc:description/>
  <cp:lastModifiedBy>Priscilla Budwal | CLSSA</cp:lastModifiedBy>
  <cp:revision>2</cp:revision>
  <dcterms:created xsi:type="dcterms:W3CDTF">2022-07-12T03:09:00Z</dcterms:created>
  <dcterms:modified xsi:type="dcterms:W3CDTF">2022-07-24T13:56:00Z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2020-03-11T00:00:00Z</vt:filetime>
  </property>
  <property fmtid="{D5CDD505-2E9C-101B-9397-08002B2CF9AE}" pid="3" name="MediaServiceImageTags">
    <vt:lpwstr/>
  </property>
  <property fmtid="{D5CDD505-2E9C-101B-9397-08002B2CF9AE}" pid="4" name="Created">
    <vt:filetime>2016-01-20T00:00:00Z</vt:filetime>
  </property>
  <property fmtid="{D5CDD505-2E9C-101B-9397-08002B2CF9AE}" pid="5" name="ContentTypeId">
    <vt:lpwstr>0x0101004B0E205D5498E344A94296783463D433</vt:lpwstr>
  </property>
  <property fmtid="{D5CDD505-2E9C-101B-9397-08002B2CF9AE}" pid="6" name="Creator">
    <vt:lpwstr>Adobe InDesign CS6 (Macintosh)</vt:lpwstr>
  </property>
</Properties>
</file>